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37D0" w14:textId="7ECD951B" w:rsidR="00A03F10" w:rsidRDefault="009D2494" w:rsidP="009D2494">
      <w:pPr>
        <w:pStyle w:val="Titre1"/>
        <w:jc w:val="center"/>
      </w:pPr>
      <w:r>
        <w:t>Compte-rendu EAP du 12 janvier 2023</w:t>
      </w:r>
    </w:p>
    <w:p w14:paraId="2FDE20B9" w14:textId="779A330B" w:rsidR="009D2494" w:rsidRDefault="009D2494"/>
    <w:p w14:paraId="71A52507" w14:textId="678A7D72" w:rsidR="009D2494" w:rsidRDefault="009D2494"/>
    <w:p w14:paraId="46FB5AA7" w14:textId="1E422776" w:rsidR="009D2494" w:rsidRPr="00F45962" w:rsidRDefault="009D2494">
      <w:pPr>
        <w:rPr>
          <w:b/>
          <w:bCs/>
        </w:rPr>
      </w:pPr>
      <w:r w:rsidRPr="00F45962">
        <w:rPr>
          <w:b/>
          <w:bCs/>
        </w:rPr>
        <w:t>Présents </w:t>
      </w:r>
    </w:p>
    <w:p w14:paraId="46BB66AD" w14:textId="0E85D9D8" w:rsidR="009D2494" w:rsidRDefault="009D2494" w:rsidP="009D2494">
      <w:pPr>
        <w:pStyle w:val="Paragraphedeliste"/>
        <w:numPr>
          <w:ilvl w:val="0"/>
          <w:numId w:val="1"/>
        </w:numPr>
      </w:pPr>
      <w:r>
        <w:t>Père Peyret</w:t>
      </w:r>
    </w:p>
    <w:p w14:paraId="4002EE36" w14:textId="1E721F72" w:rsidR="009D2494" w:rsidRDefault="009D2494" w:rsidP="009D2494">
      <w:pPr>
        <w:pStyle w:val="Paragraphedeliste"/>
        <w:numPr>
          <w:ilvl w:val="0"/>
          <w:numId w:val="1"/>
        </w:numPr>
      </w:pPr>
      <w:r>
        <w:t>Catherine Lagarde</w:t>
      </w:r>
    </w:p>
    <w:p w14:paraId="1B2D1DE0" w14:textId="3442EAD4" w:rsidR="009D2494" w:rsidRDefault="009D2494" w:rsidP="009D2494">
      <w:pPr>
        <w:pStyle w:val="Paragraphedeliste"/>
        <w:numPr>
          <w:ilvl w:val="0"/>
          <w:numId w:val="1"/>
        </w:numPr>
      </w:pPr>
      <w:r>
        <w:t>Simone Bassinot</w:t>
      </w:r>
    </w:p>
    <w:p w14:paraId="0637A0C9" w14:textId="4BE57628" w:rsidR="009D2494" w:rsidRDefault="009D2494" w:rsidP="009D2494">
      <w:pPr>
        <w:pStyle w:val="Paragraphedeliste"/>
        <w:numPr>
          <w:ilvl w:val="0"/>
          <w:numId w:val="1"/>
        </w:numPr>
      </w:pPr>
      <w:r>
        <w:t>Brieux Le Roy</w:t>
      </w:r>
    </w:p>
    <w:p w14:paraId="3CF2C80E" w14:textId="5A0D5619" w:rsidR="009D2494" w:rsidRDefault="009D2494" w:rsidP="009D2494">
      <w:pPr>
        <w:pStyle w:val="Paragraphedeliste"/>
        <w:numPr>
          <w:ilvl w:val="0"/>
          <w:numId w:val="1"/>
        </w:numPr>
      </w:pPr>
      <w:r>
        <w:t>Benoit Rouquerol</w:t>
      </w:r>
    </w:p>
    <w:p w14:paraId="16E88A4F" w14:textId="720EB610" w:rsidR="009D2494" w:rsidRDefault="009D2494"/>
    <w:p w14:paraId="53D921A9" w14:textId="77777777" w:rsidR="009D2494" w:rsidRPr="00F45962" w:rsidRDefault="009D2494" w:rsidP="009D2494">
      <w:pPr>
        <w:rPr>
          <w:b/>
          <w:bCs/>
        </w:rPr>
      </w:pPr>
      <w:r w:rsidRPr="00F45962">
        <w:rPr>
          <w:b/>
          <w:bCs/>
        </w:rPr>
        <w:t>Agenda</w:t>
      </w:r>
    </w:p>
    <w:p w14:paraId="5D403B46" w14:textId="7F0EFF83" w:rsidR="00EC0C66" w:rsidRDefault="009D2494" w:rsidP="00EC0C66">
      <w:r>
        <w:t xml:space="preserve">- </w:t>
      </w:r>
      <w:r w:rsidRPr="009D2494">
        <w:t>choucroute</w:t>
      </w:r>
    </w:p>
    <w:p w14:paraId="0E1CA676" w14:textId="14FE6901" w:rsidR="00EC0C66" w:rsidRDefault="009D2494" w:rsidP="00EC0C66">
      <w:r w:rsidRPr="009D2494">
        <w:t>- carême : les propositions</w:t>
      </w:r>
    </w:p>
    <w:p w14:paraId="199481A3" w14:textId="1A0F6944" w:rsidR="009D2494" w:rsidRDefault="009D2494" w:rsidP="00EC0C66">
      <w:r w:rsidRPr="009D2494">
        <w:t>- répondre au diocèse à partir de la lettre du V</w:t>
      </w:r>
      <w:r w:rsidR="00EC0C66">
        <w:t>icaire Épiscopal Territorial</w:t>
      </w:r>
    </w:p>
    <w:p w14:paraId="5C4606A1" w14:textId="05793FC9" w:rsidR="00B57F4E" w:rsidRDefault="00B57F4E" w:rsidP="00EC0C66"/>
    <w:p w14:paraId="1790A7B6" w14:textId="6D8F1E2A" w:rsidR="00B57F4E" w:rsidRPr="00F45962" w:rsidRDefault="00B57F4E" w:rsidP="00EC0C66">
      <w:pPr>
        <w:rPr>
          <w:b/>
          <w:bCs/>
        </w:rPr>
      </w:pPr>
      <w:r w:rsidRPr="00F45962">
        <w:rPr>
          <w:b/>
          <w:bCs/>
        </w:rPr>
        <w:t>Retour sur les vœux de la paroisse</w:t>
      </w:r>
    </w:p>
    <w:p w14:paraId="26851211" w14:textId="0A578913" w:rsidR="00B57F4E" w:rsidRDefault="00B57F4E" w:rsidP="00EC0C66"/>
    <w:p w14:paraId="6BD1E572" w14:textId="6E5C3C0D" w:rsidR="00B57F4E" w:rsidRDefault="00B57F4E" w:rsidP="00EC0C66"/>
    <w:p w14:paraId="63789F74" w14:textId="44A6225C" w:rsidR="00B57F4E" w:rsidRPr="00F45962" w:rsidRDefault="00B57F4E" w:rsidP="00EC0C66">
      <w:pPr>
        <w:rPr>
          <w:b/>
          <w:bCs/>
        </w:rPr>
      </w:pPr>
      <w:r w:rsidRPr="00F45962">
        <w:rPr>
          <w:b/>
          <w:bCs/>
        </w:rPr>
        <w:t>Choucroute</w:t>
      </w:r>
    </w:p>
    <w:p w14:paraId="3480EFDA" w14:textId="5B9712A4" w:rsidR="00B57F4E" w:rsidRDefault="00B57F4E" w:rsidP="00EC0C66">
      <w:r>
        <w:t>Organisation : Eric Dugropr</w:t>
      </w:r>
      <w:r w:rsidR="00691A85">
        <w:t>ez</w:t>
      </w:r>
    </w:p>
    <w:p w14:paraId="344FB2D4" w14:textId="15A860B9" w:rsidR="00B57F4E" w:rsidRDefault="00B57F4E" w:rsidP="00EC0C66">
      <w:r>
        <w:t>Coordination : Martina et Bertrand. Mise en p</w:t>
      </w:r>
      <w:r w:rsidR="00F45962">
        <w:t>la</w:t>
      </w:r>
      <w:r>
        <w:t>ce de la salle samedi. Le dimanche : café, apéritif</w:t>
      </w:r>
      <w:r w:rsidR="00F45962">
        <w:t>.</w:t>
      </w:r>
    </w:p>
    <w:p w14:paraId="77936927" w14:textId="055847B5" w:rsidR="00F45962" w:rsidRDefault="00F45962" w:rsidP="00EC0C66">
      <w:r>
        <w:t>Leur proposer des aides : cf les inscriptions</w:t>
      </w:r>
    </w:p>
    <w:p w14:paraId="26C399E3" w14:textId="38F3569B" w:rsidR="00F45962" w:rsidRDefault="00F45962" w:rsidP="00EC0C66"/>
    <w:p w14:paraId="6A4E5A8A" w14:textId="257B8CD5" w:rsidR="00F45962" w:rsidRPr="00565334" w:rsidRDefault="00F45962" w:rsidP="00EC0C66">
      <w:pPr>
        <w:rPr>
          <w:b/>
          <w:bCs/>
        </w:rPr>
      </w:pPr>
      <w:r w:rsidRPr="00565334">
        <w:rPr>
          <w:b/>
          <w:bCs/>
        </w:rPr>
        <w:t>Les propositions / le programme de Carême</w:t>
      </w:r>
    </w:p>
    <w:p w14:paraId="0FD67CF5" w14:textId="3284719C" w:rsidR="00F45962" w:rsidRDefault="00F45962" w:rsidP="00EC0C66"/>
    <w:p w14:paraId="1E0746C4" w14:textId="399810EE" w:rsidR="00F45962" w:rsidRDefault="00F45962" w:rsidP="00F45962">
      <w:pPr>
        <w:pStyle w:val="Paragraphedeliste"/>
        <w:numPr>
          <w:ilvl w:val="0"/>
          <w:numId w:val="1"/>
        </w:numPr>
      </w:pPr>
      <w:r>
        <w:t xml:space="preserve">Conférence de l’Évêque, jeudi 16 mars 20h30, église ou salle Notre Dame. Proposer une rencontre avec les paroissiens à 20h ou un moment convivial après. </w:t>
      </w:r>
    </w:p>
    <w:p w14:paraId="19CE40BF" w14:textId="4170FC64" w:rsidR="002E6919" w:rsidRDefault="002E6919" w:rsidP="002E6919">
      <w:pPr>
        <w:pStyle w:val="Paragraphedeliste"/>
        <w:numPr>
          <w:ilvl w:val="0"/>
          <w:numId w:val="1"/>
        </w:numPr>
      </w:pPr>
      <w:r>
        <w:t>1/2h pour le Seigneur, le vendredi à 19h</w:t>
      </w:r>
      <w:r w:rsidR="00565334">
        <w:t>3</w:t>
      </w:r>
      <w:r>
        <w:t>0</w:t>
      </w:r>
    </w:p>
    <w:p w14:paraId="71478CD1" w14:textId="29F2781B" w:rsidR="002E6919" w:rsidRDefault="002E6919" w:rsidP="002E6919">
      <w:pPr>
        <w:pStyle w:val="Paragraphedeliste"/>
        <w:numPr>
          <w:ilvl w:val="0"/>
          <w:numId w:val="1"/>
        </w:numPr>
      </w:pPr>
      <w:r>
        <w:t>Chemin de Croix tous les vendredis à St Francois, le Vendredi Saint dans le village de St Cyr</w:t>
      </w:r>
    </w:p>
    <w:p w14:paraId="55F67854" w14:textId="4BCDA89D" w:rsidR="002E6919" w:rsidRDefault="002E6919" w:rsidP="002E6919">
      <w:pPr>
        <w:pStyle w:val="Paragraphedeliste"/>
        <w:numPr>
          <w:ilvl w:val="0"/>
          <w:numId w:val="1"/>
        </w:numPr>
      </w:pPr>
      <w:r>
        <w:t>Chemin des croix un samedi après-midi. Durée : 1h30</w:t>
      </w:r>
    </w:p>
    <w:p w14:paraId="2BCA716B" w14:textId="2EFDB9BD" w:rsidR="002E6919" w:rsidRDefault="002E6919" w:rsidP="002E6919">
      <w:pPr>
        <w:pStyle w:val="Paragraphedeliste"/>
        <w:numPr>
          <w:ilvl w:val="0"/>
          <w:numId w:val="1"/>
        </w:numPr>
      </w:pPr>
      <w:r>
        <w:t>Quid d’un chemin de</w:t>
      </w:r>
      <w:r w:rsidR="00BA04E5">
        <w:t>s</w:t>
      </w:r>
      <w:r>
        <w:t xml:space="preserve"> croix pour les papa</w:t>
      </w:r>
      <w:r w:rsidR="00565334">
        <w:t>s</w:t>
      </w:r>
      <w:r>
        <w:t xml:space="preserve"> un soir de la semaine. Mercredi </w:t>
      </w:r>
      <w:r w:rsidR="00565334">
        <w:t>22</w:t>
      </w:r>
      <w:r>
        <w:t xml:space="preserve"> mars 20h45 devant l’</w:t>
      </w:r>
      <w:r w:rsidR="00565334">
        <w:t>é</w:t>
      </w:r>
      <w:r>
        <w:t>glise de St Cyr</w:t>
      </w:r>
      <w:r w:rsidR="00565334">
        <w:t>. Coordinateur BLR</w:t>
      </w:r>
    </w:p>
    <w:p w14:paraId="576ACC68" w14:textId="5A35600E" w:rsidR="00BA04E5" w:rsidRDefault="00565334" w:rsidP="00BA04E5">
      <w:pPr>
        <w:pStyle w:val="Paragraphedeliste"/>
        <w:numPr>
          <w:ilvl w:val="0"/>
          <w:numId w:val="1"/>
        </w:numPr>
      </w:pPr>
      <w:r>
        <w:t>Œuvre de Carême</w:t>
      </w:r>
      <w:r w:rsidR="00691A85">
        <w:t> : œuvre de Timon David auprès de la jeunesse</w:t>
      </w:r>
      <w:r>
        <w:t>. Préparer un entrefilet dans le tract de Carême et une présentation au cours d’une soirée pain-pomme le vendredi 3 mars, 20h00 salle Notre Dame. Coordinatrice SB</w:t>
      </w:r>
    </w:p>
    <w:p w14:paraId="3743C6BF" w14:textId="236D53CC" w:rsidR="005046AE" w:rsidRDefault="005046AE" w:rsidP="00BA04E5">
      <w:pPr>
        <w:pStyle w:val="Paragraphedeliste"/>
        <w:numPr>
          <w:ilvl w:val="0"/>
          <w:numId w:val="1"/>
        </w:numPr>
      </w:pPr>
      <w:r>
        <w:t>25 mars, journée pour la vie, adoration jusq</w:t>
      </w:r>
      <w:r w:rsidR="00691A85">
        <w:t>u</w:t>
      </w:r>
      <w:r>
        <w:t>’au dimanche matin, coordinatrice Anne Lorne</w:t>
      </w:r>
    </w:p>
    <w:p w14:paraId="2524EBE7" w14:textId="33F2FC2B" w:rsidR="00BA04E5" w:rsidRDefault="00BA04E5" w:rsidP="00BA04E5"/>
    <w:p w14:paraId="0BC0C5DB" w14:textId="4CB2D65F" w:rsidR="00BA04E5" w:rsidRDefault="00BA04E5" w:rsidP="00BA04E5">
      <w:pPr>
        <w:rPr>
          <w:b/>
          <w:bCs/>
        </w:rPr>
      </w:pPr>
      <w:r w:rsidRPr="00BA04E5">
        <w:rPr>
          <w:b/>
          <w:bCs/>
        </w:rPr>
        <w:t>Réponse au V</w:t>
      </w:r>
      <w:r>
        <w:rPr>
          <w:b/>
          <w:bCs/>
        </w:rPr>
        <w:t>icaire Épiscopal Territorial</w:t>
      </w:r>
    </w:p>
    <w:p w14:paraId="10C055C4" w14:textId="3DA6EA8A" w:rsidR="00346810" w:rsidRDefault="00346810" w:rsidP="00BA04E5">
      <w:pPr>
        <w:rPr>
          <w:b/>
          <w:bCs/>
        </w:rPr>
      </w:pPr>
    </w:p>
    <w:p w14:paraId="47807BA9" w14:textId="2714DFD5" w:rsidR="00346810" w:rsidRDefault="00346810" w:rsidP="00BA04E5">
      <w:pPr>
        <w:rPr>
          <w:b/>
          <w:bCs/>
        </w:rPr>
      </w:pPr>
    </w:p>
    <w:p w14:paraId="0D03DD47" w14:textId="1881FECD" w:rsidR="009D2494" w:rsidRPr="00346810" w:rsidRDefault="00346810">
      <w:pPr>
        <w:rPr>
          <w:b/>
          <w:bCs/>
        </w:rPr>
      </w:pPr>
      <w:r>
        <w:rPr>
          <w:b/>
          <w:bCs/>
        </w:rPr>
        <w:t>Prochaine réunion : 8 mars 20h30</w:t>
      </w:r>
    </w:p>
    <w:sectPr w:rsidR="009D2494" w:rsidRPr="00346810" w:rsidSect="001B69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0DEB"/>
    <w:multiLevelType w:val="hybridMultilevel"/>
    <w:tmpl w:val="BD5AC42C"/>
    <w:lvl w:ilvl="0" w:tplc="4BC65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48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9B"/>
    <w:rsid w:val="001B69A4"/>
    <w:rsid w:val="002E6919"/>
    <w:rsid w:val="00346810"/>
    <w:rsid w:val="005046AE"/>
    <w:rsid w:val="00565334"/>
    <w:rsid w:val="00691A85"/>
    <w:rsid w:val="0071179B"/>
    <w:rsid w:val="009D2494"/>
    <w:rsid w:val="00B57F4E"/>
    <w:rsid w:val="00BA04E5"/>
    <w:rsid w:val="00EC0C66"/>
    <w:rsid w:val="00F45962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85F19"/>
  <w15:chartTrackingRefBased/>
  <w15:docId w15:val="{0D5D9FF3-C0A0-024D-8956-0C3C00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24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24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D24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24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D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Rouquerol</dc:creator>
  <cp:keywords/>
  <dc:description/>
  <cp:lastModifiedBy>Paroisse Saint Cyr au Mont d'Or</cp:lastModifiedBy>
  <cp:revision>5</cp:revision>
  <dcterms:created xsi:type="dcterms:W3CDTF">2023-01-12T19:31:00Z</dcterms:created>
  <dcterms:modified xsi:type="dcterms:W3CDTF">2023-01-20T06:41:00Z</dcterms:modified>
</cp:coreProperties>
</file>